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BE5EC" w14:textId="1CB7A427" w:rsidR="00F603BB" w:rsidRDefault="00F603BB" w:rsidP="00D351BC">
      <w:pPr>
        <w:pStyle w:val="Titel"/>
        <w:rPr>
          <w:rFonts w:eastAsia="Times New Roman"/>
          <w:lang w:eastAsia="nl-NL"/>
        </w:rPr>
      </w:pPr>
      <w:r>
        <w:rPr>
          <w:rFonts w:eastAsia="Times New Roman"/>
          <w:lang w:eastAsia="nl-NL"/>
        </w:rPr>
        <w:t>Taak 1</w:t>
      </w:r>
      <w:r w:rsidR="00A8481E">
        <w:rPr>
          <w:rFonts w:eastAsia="Times New Roman"/>
          <w:lang w:eastAsia="nl-NL"/>
        </w:rPr>
        <w:t>: Hygiene</w:t>
      </w:r>
    </w:p>
    <w:p w14:paraId="58152CCF" w14:textId="77777777" w:rsidR="00EA16A2" w:rsidRPr="00A8481E" w:rsidRDefault="00A8481E" w:rsidP="00A8481E">
      <w:pPr>
        <w:numPr>
          <w:ilvl w:val="0"/>
          <w:numId w:val="5"/>
        </w:numPr>
        <w:spacing w:after="0"/>
        <w:rPr>
          <w:lang w:eastAsia="nl-NL"/>
        </w:rPr>
      </w:pPr>
      <w:r w:rsidRPr="00A8481E">
        <w:rPr>
          <w:lang w:eastAsia="nl-NL"/>
        </w:rPr>
        <w:t xml:space="preserve">Welke bereidingsprocessen zijn er in de apotheek? </w:t>
      </w:r>
    </w:p>
    <w:p w14:paraId="3F64D831" w14:textId="77777777" w:rsidR="00EA16A2" w:rsidRPr="00A8481E" w:rsidRDefault="00A8481E" w:rsidP="00A8481E">
      <w:pPr>
        <w:numPr>
          <w:ilvl w:val="0"/>
          <w:numId w:val="5"/>
        </w:numPr>
        <w:spacing w:after="0"/>
        <w:rPr>
          <w:lang w:eastAsia="nl-NL"/>
        </w:rPr>
      </w:pPr>
      <w:r w:rsidRPr="00A8481E">
        <w:rPr>
          <w:lang w:eastAsia="nl-NL"/>
        </w:rPr>
        <w:t>Geef een voorbeeld van elk proces</w:t>
      </w:r>
    </w:p>
    <w:p w14:paraId="1AC6A539" w14:textId="77777777" w:rsidR="00EA16A2" w:rsidRPr="00A8481E" w:rsidRDefault="00A8481E" w:rsidP="00A8481E">
      <w:pPr>
        <w:numPr>
          <w:ilvl w:val="0"/>
          <w:numId w:val="5"/>
        </w:numPr>
        <w:spacing w:after="0"/>
        <w:rPr>
          <w:lang w:eastAsia="nl-NL"/>
        </w:rPr>
      </w:pPr>
      <w:r w:rsidRPr="00A8481E">
        <w:rPr>
          <w:lang w:eastAsia="nl-NL"/>
        </w:rPr>
        <w:t>Welke hygienische maatregelen moet je treffen bij elk proces.</w:t>
      </w:r>
    </w:p>
    <w:p w14:paraId="51BD31E1" w14:textId="77777777" w:rsidR="00EA16A2" w:rsidRPr="00A8481E" w:rsidRDefault="00A8481E" w:rsidP="00A8481E">
      <w:pPr>
        <w:numPr>
          <w:ilvl w:val="0"/>
          <w:numId w:val="5"/>
        </w:numPr>
        <w:spacing w:after="0"/>
        <w:rPr>
          <w:lang w:eastAsia="nl-NL"/>
        </w:rPr>
      </w:pPr>
      <w:r w:rsidRPr="00A8481E">
        <w:rPr>
          <w:lang w:eastAsia="nl-NL"/>
        </w:rPr>
        <w:t>Hoe moeten utensiliën  worden gereinigd in de volgende voorbeelden:</w:t>
      </w:r>
    </w:p>
    <w:p w14:paraId="622F6B17" w14:textId="77777777" w:rsidR="00EA16A2" w:rsidRPr="00A8481E" w:rsidRDefault="00A8481E" w:rsidP="00A8481E">
      <w:pPr>
        <w:numPr>
          <w:ilvl w:val="1"/>
          <w:numId w:val="5"/>
        </w:numPr>
        <w:spacing w:after="0"/>
        <w:rPr>
          <w:lang w:eastAsia="nl-NL"/>
        </w:rPr>
      </w:pPr>
      <w:r w:rsidRPr="00A8481E">
        <w:rPr>
          <w:lang w:eastAsia="nl-NL"/>
        </w:rPr>
        <w:t>Een telgootje na het tellen van tabletten</w:t>
      </w:r>
    </w:p>
    <w:p w14:paraId="502C2FD7" w14:textId="77777777" w:rsidR="00EA16A2" w:rsidRPr="00A8481E" w:rsidRDefault="00A8481E" w:rsidP="00A8481E">
      <w:pPr>
        <w:numPr>
          <w:ilvl w:val="1"/>
          <w:numId w:val="5"/>
        </w:numPr>
        <w:spacing w:after="0"/>
        <w:rPr>
          <w:lang w:eastAsia="nl-NL"/>
        </w:rPr>
      </w:pPr>
      <w:r w:rsidRPr="00A8481E">
        <w:rPr>
          <w:lang w:eastAsia="nl-NL"/>
        </w:rPr>
        <w:t>Een zalfspatel met zalf</w:t>
      </w:r>
    </w:p>
    <w:p w14:paraId="4A3426D1" w14:textId="26F401C1" w:rsidR="00EA16A2" w:rsidRPr="00A8481E" w:rsidRDefault="00A8481E" w:rsidP="00A8481E">
      <w:pPr>
        <w:numPr>
          <w:ilvl w:val="0"/>
          <w:numId w:val="5"/>
        </w:numPr>
        <w:spacing w:after="0"/>
        <w:rPr>
          <w:lang w:eastAsia="nl-NL"/>
        </w:rPr>
      </w:pPr>
      <w:r w:rsidRPr="00A8481E">
        <w:rPr>
          <w:lang w:eastAsia="nl-NL"/>
        </w:rPr>
        <w:t>Je hebt een gebruikte maatcilinder. Ku</w:t>
      </w:r>
      <w:r w:rsidR="004B2C30">
        <w:rPr>
          <w:lang w:eastAsia="nl-NL"/>
        </w:rPr>
        <w:t xml:space="preserve">n je deze zo in de vaatwasser </w:t>
      </w:r>
      <w:r w:rsidRPr="00A8481E">
        <w:rPr>
          <w:lang w:eastAsia="nl-NL"/>
        </w:rPr>
        <w:t>plaatsen om te reinigen</w:t>
      </w:r>
    </w:p>
    <w:p w14:paraId="4DC2065A" w14:textId="77777777" w:rsidR="00EA16A2" w:rsidRPr="00A8481E" w:rsidRDefault="00A8481E" w:rsidP="00A8481E">
      <w:pPr>
        <w:numPr>
          <w:ilvl w:val="0"/>
          <w:numId w:val="5"/>
        </w:numPr>
        <w:spacing w:after="0"/>
        <w:rPr>
          <w:lang w:eastAsia="nl-NL"/>
        </w:rPr>
      </w:pPr>
      <w:r w:rsidRPr="00A8481E">
        <w:rPr>
          <w:lang w:eastAsia="nl-NL"/>
        </w:rPr>
        <w:t>Hoe vaak en hoe moet de vloer in de dispenseerruimte gereinigd worden</w:t>
      </w:r>
    </w:p>
    <w:p w14:paraId="277A9026" w14:textId="77777777" w:rsidR="00EA16A2" w:rsidRPr="00A8481E" w:rsidRDefault="00A8481E" w:rsidP="00A8481E">
      <w:pPr>
        <w:numPr>
          <w:ilvl w:val="0"/>
          <w:numId w:val="5"/>
        </w:numPr>
        <w:spacing w:after="0"/>
        <w:rPr>
          <w:lang w:eastAsia="nl-NL"/>
        </w:rPr>
      </w:pPr>
      <w:r w:rsidRPr="00A8481E">
        <w:rPr>
          <w:lang w:eastAsia="nl-NL"/>
        </w:rPr>
        <w:t>Hoe vaak en hoe moet de balie in de apotheek gereinigd worden?</w:t>
      </w:r>
    </w:p>
    <w:p w14:paraId="00EC1F3A" w14:textId="77777777" w:rsidR="00F603BB" w:rsidRPr="00F603BB" w:rsidRDefault="00F603BB" w:rsidP="00F603BB">
      <w:pPr>
        <w:rPr>
          <w:lang w:eastAsia="nl-NL"/>
        </w:rPr>
      </w:pPr>
    </w:p>
    <w:p w14:paraId="29B57E24" w14:textId="0649AC39" w:rsidR="00F603BB" w:rsidRDefault="00E04A84" w:rsidP="00D351BC">
      <w:pPr>
        <w:pStyle w:val="Titel"/>
        <w:rPr>
          <w:rFonts w:eastAsia="Times New Roman"/>
          <w:lang w:eastAsia="nl-NL"/>
        </w:rPr>
      </w:pPr>
      <w:r>
        <w:rPr>
          <w:rFonts w:eastAsia="Times New Roman"/>
          <w:lang w:eastAsia="nl-NL"/>
        </w:rPr>
        <w:t>BPV opdracht</w:t>
      </w:r>
    </w:p>
    <w:p w14:paraId="5360BA1B" w14:textId="7E9A2D3F" w:rsidR="00E04A84" w:rsidRDefault="00D01C05" w:rsidP="00D01C05">
      <w:pPr>
        <w:pStyle w:val="Lijstalinea"/>
        <w:numPr>
          <w:ilvl w:val="0"/>
          <w:numId w:val="6"/>
        </w:numPr>
        <w:rPr>
          <w:lang w:eastAsia="nl-NL"/>
        </w:rPr>
      </w:pPr>
      <w:r>
        <w:rPr>
          <w:lang w:eastAsia="nl-NL"/>
        </w:rPr>
        <w:t xml:space="preserve">Zijn er op je stageplek regels / richtlijnen wat betreft </w:t>
      </w:r>
      <w:r w:rsidR="000E7F07">
        <w:rPr>
          <w:lang w:eastAsia="nl-NL"/>
        </w:rPr>
        <w:t>hygiënische</w:t>
      </w:r>
      <w:bookmarkStart w:id="0" w:name="_GoBack"/>
      <w:bookmarkEnd w:id="0"/>
      <w:r w:rsidR="000E7F07">
        <w:rPr>
          <w:lang w:eastAsia="nl-NL"/>
        </w:rPr>
        <w:t xml:space="preserve"> maatregelen t.a.v.</w:t>
      </w:r>
      <w:r>
        <w:rPr>
          <w:lang w:eastAsia="nl-NL"/>
        </w:rPr>
        <w:t xml:space="preserve"> kleding, handen wassen</w:t>
      </w:r>
      <w:r w:rsidR="000E7F07">
        <w:rPr>
          <w:lang w:eastAsia="nl-NL"/>
        </w:rPr>
        <w:t>, haren, nagels enz</w:t>
      </w:r>
      <w:r>
        <w:rPr>
          <w:lang w:eastAsia="nl-NL"/>
        </w:rPr>
        <w:t>?</w:t>
      </w:r>
    </w:p>
    <w:p w14:paraId="6A40A696" w14:textId="7462E83C" w:rsidR="00D01C05" w:rsidRDefault="00D01C05" w:rsidP="00D01C05">
      <w:pPr>
        <w:pStyle w:val="Lijstalinea"/>
        <w:numPr>
          <w:ilvl w:val="0"/>
          <w:numId w:val="6"/>
        </w:numPr>
        <w:rPr>
          <w:lang w:eastAsia="nl-NL"/>
        </w:rPr>
      </w:pPr>
      <w:r>
        <w:rPr>
          <w:lang w:eastAsia="nl-NL"/>
        </w:rPr>
        <w:t>Noteer deze richtlijnen.</w:t>
      </w:r>
    </w:p>
    <w:p w14:paraId="2C9C88A9" w14:textId="11742FC0" w:rsidR="00D01C05" w:rsidRPr="00E04A84" w:rsidRDefault="00D01C05" w:rsidP="00D01C05">
      <w:pPr>
        <w:pStyle w:val="Lijstalinea"/>
        <w:numPr>
          <w:ilvl w:val="0"/>
          <w:numId w:val="6"/>
        </w:numPr>
        <w:rPr>
          <w:lang w:eastAsia="nl-NL"/>
        </w:rPr>
      </w:pPr>
      <w:r>
        <w:rPr>
          <w:lang w:eastAsia="nl-NL"/>
        </w:rPr>
        <w:t>Staan deze in het kwaliteitshandboek van de apotheek?</w:t>
      </w:r>
    </w:p>
    <w:p w14:paraId="14A0D8BA" w14:textId="77777777" w:rsidR="00F603BB" w:rsidRDefault="00F603BB" w:rsidP="00D351BC">
      <w:pPr>
        <w:pStyle w:val="Titel"/>
        <w:rPr>
          <w:rFonts w:eastAsia="Times New Roman"/>
          <w:lang w:eastAsia="nl-NL"/>
        </w:rPr>
      </w:pPr>
    </w:p>
    <w:p w14:paraId="022684DA" w14:textId="3A841799" w:rsidR="00D351BC" w:rsidRDefault="00F603BB" w:rsidP="00D351BC">
      <w:pPr>
        <w:pStyle w:val="Titel"/>
        <w:rPr>
          <w:rFonts w:eastAsia="Times New Roman"/>
          <w:lang w:eastAsia="nl-NL"/>
        </w:rPr>
      </w:pPr>
      <w:r>
        <w:rPr>
          <w:rFonts w:eastAsia="Times New Roman"/>
          <w:lang w:eastAsia="nl-NL"/>
        </w:rPr>
        <w:t>Taak 2</w:t>
      </w:r>
      <w:r w:rsidR="00A8481E">
        <w:rPr>
          <w:rFonts w:eastAsia="Times New Roman"/>
          <w:lang w:eastAsia="nl-NL"/>
        </w:rPr>
        <w:t>: Steriel werken</w:t>
      </w:r>
    </w:p>
    <w:p w14:paraId="022684E2"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Welke steriele toedieningsvormen zijn er?</w:t>
      </w:r>
    </w:p>
    <w:p w14:paraId="022684E3"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betekent steriel en wat is steriliseren?</w:t>
      </w:r>
    </w:p>
    <w:p w14:paraId="022684E4" w14:textId="7C915FC0" w:rsidR="00D351BC" w:rsidRPr="002B3A3C" w:rsidRDefault="00F603BB" w:rsidP="00D351BC">
      <w:pPr>
        <w:numPr>
          <w:ilvl w:val="0"/>
          <w:numId w:val="1"/>
        </w:numPr>
        <w:spacing w:after="0" w:line="240" w:lineRule="auto"/>
        <w:rPr>
          <w:rFonts w:ascii="Arial" w:eastAsia="Times New Roman" w:hAnsi="Arial"/>
          <w:sz w:val="20"/>
          <w:szCs w:val="20"/>
          <w:lang w:eastAsia="nl-NL"/>
        </w:rPr>
      </w:pPr>
      <w:r>
        <w:rPr>
          <w:rFonts w:ascii="Arial" w:eastAsia="Times New Roman" w:hAnsi="Arial"/>
          <w:sz w:val="20"/>
          <w:szCs w:val="20"/>
          <w:lang w:eastAsia="nl-NL"/>
        </w:rPr>
        <w:t>Hoe kun je een product steriel maken?</w:t>
      </w:r>
    </w:p>
    <w:p w14:paraId="022684E8" w14:textId="1AC97721"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is co</w:t>
      </w:r>
      <w:r w:rsidR="00F603BB">
        <w:rPr>
          <w:rFonts w:ascii="Arial" w:eastAsia="Times New Roman" w:hAnsi="Arial"/>
          <w:sz w:val="20"/>
          <w:szCs w:val="20"/>
          <w:lang w:eastAsia="nl-NL"/>
        </w:rPr>
        <w:t>ntaminatie en hoe kun je contaminatie voor komen</w:t>
      </w:r>
      <w:r w:rsidRPr="002B3A3C">
        <w:rPr>
          <w:rFonts w:ascii="Arial" w:eastAsia="Times New Roman" w:hAnsi="Arial"/>
          <w:sz w:val="20"/>
          <w:szCs w:val="20"/>
          <w:lang w:eastAsia="nl-NL"/>
        </w:rPr>
        <w:t>?</w:t>
      </w:r>
    </w:p>
    <w:p w14:paraId="022684EB"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is een LAF-kast en hoe werkt deze?</w:t>
      </w:r>
    </w:p>
    <w:p w14:paraId="022684EC"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is een HEPA-filter?</w:t>
      </w:r>
    </w:p>
    <w:p w14:paraId="022684ED"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is een aseptische bereiding?</w:t>
      </w:r>
    </w:p>
    <w:p w14:paraId="022684EE"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Hoe maak je de LAF-kast schoon voordat je er in gaat werken?</w:t>
      </w:r>
    </w:p>
    <w:p w14:paraId="022684F1" w14:textId="77777777" w:rsidR="00D351BC" w:rsidRDefault="00D351BC" w:rsidP="00D351BC">
      <w:pPr>
        <w:pStyle w:val="Lijstalinea"/>
        <w:spacing w:after="0" w:line="240" w:lineRule="auto"/>
        <w:rPr>
          <w:rFonts w:ascii="Arial" w:hAnsi="Arial" w:cs="Arial"/>
          <w:b/>
          <w:sz w:val="32"/>
          <w:szCs w:val="32"/>
        </w:rPr>
      </w:pPr>
    </w:p>
    <w:p w14:paraId="022684F2" w14:textId="77777777" w:rsidR="00D351BC" w:rsidRDefault="00D351BC" w:rsidP="00D351BC">
      <w:pPr>
        <w:pStyle w:val="Lijstalinea"/>
        <w:spacing w:after="0" w:line="240" w:lineRule="auto"/>
        <w:rPr>
          <w:rFonts w:ascii="Arial" w:hAnsi="Arial" w:cs="Arial"/>
          <w:b/>
          <w:sz w:val="32"/>
          <w:szCs w:val="32"/>
        </w:rPr>
      </w:pPr>
    </w:p>
    <w:p w14:paraId="2D7E65C0" w14:textId="70F28F24" w:rsidR="00F603BB" w:rsidRPr="00D351BC" w:rsidRDefault="00F603BB" w:rsidP="00D351B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Taak 3</w:t>
      </w:r>
      <w:r w:rsidR="00A8481E">
        <w:rPr>
          <w:rFonts w:asciiTheme="majorHAnsi" w:eastAsiaTheme="majorEastAsia" w:hAnsiTheme="majorHAnsi" w:cstheme="majorBidi"/>
          <w:color w:val="17365D" w:themeColor="text2" w:themeShade="BF"/>
          <w:spacing w:val="5"/>
          <w:kern w:val="28"/>
          <w:sz w:val="52"/>
          <w:szCs w:val="52"/>
        </w:rPr>
        <w:t>: Oogmedicatie</w:t>
      </w:r>
    </w:p>
    <w:p w14:paraId="6806885E" w14:textId="3855CDC5" w:rsidR="00F603BB" w:rsidRPr="00F603BB" w:rsidRDefault="00F603BB" w:rsidP="00F603BB">
      <w:pPr>
        <w:spacing w:after="0" w:line="240" w:lineRule="auto"/>
        <w:rPr>
          <w:rFonts w:ascii="Arial" w:hAnsi="Arial" w:cs="Arial"/>
          <w:b/>
          <w:sz w:val="32"/>
          <w:szCs w:val="32"/>
        </w:rPr>
      </w:pPr>
    </w:p>
    <w:p w14:paraId="5DAA64B9" w14:textId="77777777" w:rsidR="00F603BB" w:rsidRPr="00D351BC" w:rsidRDefault="00F603BB" w:rsidP="00F603BB">
      <w:pPr>
        <w:numPr>
          <w:ilvl w:val="0"/>
          <w:numId w:val="4"/>
        </w:numPr>
        <w:spacing w:after="0" w:line="240" w:lineRule="auto"/>
        <w:rPr>
          <w:rFonts w:ascii="Arial" w:hAnsi="Arial" w:cs="Arial"/>
          <w:sz w:val="20"/>
          <w:szCs w:val="20"/>
          <w:lang w:eastAsia="nl-NL"/>
        </w:rPr>
      </w:pPr>
      <w:r w:rsidRPr="00D351BC">
        <w:rPr>
          <w:rFonts w:ascii="Arial" w:hAnsi="Arial" w:cs="Arial"/>
          <w:sz w:val="20"/>
          <w:szCs w:val="20"/>
          <w:lang w:eastAsia="nl-NL"/>
        </w:rPr>
        <w:t>Welke toedieningsvormen zijn er voor het oog?</w:t>
      </w:r>
    </w:p>
    <w:p w14:paraId="6CE70098" w14:textId="77777777" w:rsidR="00F603BB" w:rsidRPr="00D351BC" w:rsidRDefault="00F603BB" w:rsidP="00F603BB">
      <w:pPr>
        <w:numPr>
          <w:ilvl w:val="0"/>
          <w:numId w:val="4"/>
        </w:numPr>
        <w:spacing w:after="0" w:line="240" w:lineRule="auto"/>
        <w:rPr>
          <w:rFonts w:ascii="Arial" w:hAnsi="Arial" w:cs="Arial"/>
          <w:sz w:val="20"/>
          <w:szCs w:val="20"/>
          <w:lang w:eastAsia="nl-NL"/>
        </w:rPr>
      </w:pPr>
      <w:r w:rsidRPr="00D351BC">
        <w:rPr>
          <w:rFonts w:ascii="Arial" w:hAnsi="Arial" w:cs="Arial"/>
          <w:sz w:val="20"/>
          <w:szCs w:val="20"/>
          <w:lang w:eastAsia="nl-NL"/>
        </w:rPr>
        <w:t>Welke eisen worden er gesteld aan oogmedicatie?</w:t>
      </w:r>
    </w:p>
    <w:p w14:paraId="750EBCEE" w14:textId="77777777" w:rsidR="00F603BB" w:rsidRPr="00D351BC" w:rsidRDefault="00F603BB" w:rsidP="00F603BB">
      <w:pPr>
        <w:numPr>
          <w:ilvl w:val="0"/>
          <w:numId w:val="4"/>
        </w:numPr>
        <w:spacing w:after="0" w:line="240" w:lineRule="auto"/>
        <w:rPr>
          <w:rFonts w:ascii="Arial" w:hAnsi="Arial" w:cs="Arial"/>
          <w:sz w:val="20"/>
          <w:szCs w:val="20"/>
        </w:rPr>
      </w:pPr>
      <w:r w:rsidRPr="00D351BC">
        <w:rPr>
          <w:rFonts w:ascii="Arial" w:hAnsi="Arial" w:cs="Arial"/>
          <w:sz w:val="20"/>
          <w:szCs w:val="20"/>
          <w:lang w:eastAsia="nl-NL"/>
        </w:rPr>
        <w:t>Waarin worden bovengenoemde oogdruppels afgeleverd?</w:t>
      </w:r>
    </w:p>
    <w:p w14:paraId="022684FA" w14:textId="5912486A" w:rsidR="00D351BC" w:rsidRDefault="00D351BC" w:rsidP="00D351BC">
      <w:pPr>
        <w:spacing w:after="0" w:line="240" w:lineRule="auto"/>
        <w:rPr>
          <w:rFonts w:ascii="Arial" w:eastAsia="Times New Roman" w:hAnsi="Arial"/>
          <w:sz w:val="20"/>
          <w:szCs w:val="20"/>
          <w:lang w:eastAsia="nl-NL"/>
        </w:rPr>
      </w:pPr>
    </w:p>
    <w:p w14:paraId="2D70E77F" w14:textId="57A761DA" w:rsidR="00F603BB" w:rsidRDefault="00F603BB" w:rsidP="00D351BC">
      <w:pPr>
        <w:spacing w:after="0" w:line="240" w:lineRule="auto"/>
        <w:rPr>
          <w:rFonts w:ascii="Arial" w:eastAsia="Times New Roman" w:hAnsi="Arial"/>
          <w:sz w:val="20"/>
          <w:szCs w:val="20"/>
          <w:lang w:eastAsia="nl-NL"/>
        </w:rPr>
      </w:pPr>
    </w:p>
    <w:p w14:paraId="4B61DFDB" w14:textId="6BE42BE7" w:rsidR="00F603BB" w:rsidRDefault="00F603BB" w:rsidP="00D351BC">
      <w:pPr>
        <w:spacing w:after="0" w:line="240" w:lineRule="auto"/>
        <w:rPr>
          <w:rFonts w:ascii="Arial" w:eastAsia="Times New Roman" w:hAnsi="Arial"/>
          <w:sz w:val="20"/>
          <w:szCs w:val="20"/>
          <w:lang w:eastAsia="nl-NL"/>
        </w:rPr>
      </w:pPr>
    </w:p>
    <w:p w14:paraId="2B75381A" w14:textId="77777777" w:rsidR="00F603BB" w:rsidRDefault="00F603BB" w:rsidP="00D351BC">
      <w:pPr>
        <w:spacing w:after="0" w:line="240" w:lineRule="auto"/>
        <w:rPr>
          <w:rFonts w:ascii="Arial" w:eastAsia="Times New Roman" w:hAnsi="Arial"/>
          <w:sz w:val="20"/>
          <w:szCs w:val="20"/>
          <w:lang w:eastAsia="nl-NL"/>
        </w:rPr>
      </w:pPr>
    </w:p>
    <w:tbl>
      <w:tblPr>
        <w:tblW w:w="9710" w:type="dxa"/>
        <w:tblLayout w:type="fixed"/>
        <w:tblCellMar>
          <w:left w:w="70" w:type="dxa"/>
          <w:right w:w="70" w:type="dxa"/>
        </w:tblCellMar>
        <w:tblLook w:val="0000" w:firstRow="0" w:lastRow="0" w:firstColumn="0" w:lastColumn="0" w:noHBand="0" w:noVBand="0"/>
      </w:tblPr>
      <w:tblGrid>
        <w:gridCol w:w="9710"/>
      </w:tblGrid>
      <w:tr w:rsidR="00D351BC" w:rsidRPr="00816358" w14:paraId="02268533" w14:textId="77777777" w:rsidTr="004B2C30">
        <w:trPr>
          <w:cantSplit/>
        </w:trPr>
        <w:tc>
          <w:tcPr>
            <w:tcW w:w="9710" w:type="dxa"/>
          </w:tcPr>
          <w:p w14:paraId="02268501" w14:textId="77777777" w:rsidR="00D351BC" w:rsidRPr="00B65832" w:rsidRDefault="00D351BC" w:rsidP="004B2C30">
            <w:pPr>
              <w:spacing w:after="0" w:line="240" w:lineRule="auto"/>
              <w:rPr>
                <w:rFonts w:ascii="Arial" w:eastAsia="Times New Roman" w:hAnsi="Arial"/>
                <w:sz w:val="20"/>
                <w:szCs w:val="20"/>
                <w:lang w:eastAsia="nl-NL"/>
              </w:rPr>
            </w:pPr>
          </w:p>
          <w:p w14:paraId="57E3AC23" w14:textId="7715CFF3" w:rsidR="00A8481E" w:rsidRPr="00D351BC" w:rsidRDefault="00A8481E" w:rsidP="00A8481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Taak 4: Medicatiecassette</w:t>
            </w:r>
          </w:p>
          <w:p w14:paraId="02268502" w14:textId="77777777" w:rsidR="00D351BC" w:rsidRDefault="00D351BC" w:rsidP="004B2C30">
            <w:pPr>
              <w:spacing w:after="0" w:line="240" w:lineRule="auto"/>
              <w:rPr>
                <w:rFonts w:ascii="Arial" w:eastAsia="Times New Roman" w:hAnsi="Arial"/>
                <w:b/>
                <w:sz w:val="32"/>
                <w:szCs w:val="32"/>
                <w:lang w:eastAsia="nl-NL"/>
              </w:rPr>
            </w:pPr>
          </w:p>
          <w:p w14:paraId="02268503" w14:textId="77777777" w:rsidR="00D351BC" w:rsidRDefault="00D351BC" w:rsidP="004B2C30">
            <w:pPr>
              <w:spacing w:after="0" w:line="240" w:lineRule="auto"/>
              <w:rPr>
                <w:rFonts w:ascii="Arial" w:eastAsia="Times New Roman" w:hAnsi="Arial"/>
                <w:b/>
                <w:sz w:val="32"/>
                <w:szCs w:val="32"/>
                <w:lang w:eastAsia="nl-NL"/>
              </w:rPr>
            </w:pPr>
          </w:p>
          <w:p w14:paraId="02268504" w14:textId="77777777" w:rsidR="00D351BC" w:rsidRPr="00B65832" w:rsidRDefault="00D351BC" w:rsidP="004B2C30">
            <w:pPr>
              <w:spacing w:after="0" w:line="240" w:lineRule="auto"/>
              <w:rPr>
                <w:rFonts w:ascii="Arial" w:eastAsia="Times New Roman" w:hAnsi="Arial"/>
                <w:b/>
                <w:sz w:val="32"/>
                <w:szCs w:val="32"/>
                <w:lang w:eastAsia="nl-NL"/>
              </w:rPr>
            </w:pPr>
            <w:r>
              <w:rPr>
                <w:rFonts w:ascii="Arial" w:eastAsia="Times New Roman" w:hAnsi="Arial"/>
                <w:b/>
                <w:sz w:val="32"/>
                <w:szCs w:val="32"/>
                <w:lang w:eastAsia="nl-NL"/>
              </w:rPr>
              <w:t>Casus</w:t>
            </w:r>
            <w:r w:rsidRPr="00B65832">
              <w:rPr>
                <w:rFonts w:ascii="Arial" w:eastAsia="Times New Roman" w:hAnsi="Arial"/>
                <w:b/>
                <w:sz w:val="32"/>
                <w:szCs w:val="32"/>
                <w:lang w:eastAsia="nl-NL"/>
              </w:rPr>
              <w:t>:</w:t>
            </w:r>
          </w:p>
          <w:p w14:paraId="02268505" w14:textId="77777777" w:rsidR="00D351BC" w:rsidRDefault="00D351BC" w:rsidP="004B2C30">
            <w:pPr>
              <w:spacing w:after="0" w:line="240" w:lineRule="auto"/>
              <w:rPr>
                <w:rFonts w:ascii="Arial" w:eastAsia="Times New Roman" w:hAnsi="Arial"/>
                <w:i/>
                <w:sz w:val="20"/>
                <w:szCs w:val="20"/>
                <w:lang w:eastAsia="nl-NL"/>
              </w:rPr>
            </w:pPr>
            <w:r w:rsidRPr="009E6C07">
              <w:rPr>
                <w:rFonts w:ascii="Arial" w:eastAsia="Times New Roman" w:hAnsi="Arial"/>
                <w:i/>
                <w:sz w:val="20"/>
                <w:szCs w:val="20"/>
                <w:lang w:eastAsia="nl-NL"/>
              </w:rPr>
              <w:t>Mevrouw Gaastra heeft een tumor in haar dikke darm en is terminaal. Ze heeft erg veel pijn. Tabletten en zetpillen werken niet meer. De huisarts heeft samen met thuiszorg besloten om een infuuspomp bij mevrouw aan te brengen. Voor deze pomp moet de apotheek een medicatiecassette met morfine infuusvloeistof bereiden</w:t>
            </w:r>
          </w:p>
          <w:p w14:paraId="02268517" w14:textId="77777777" w:rsidR="00D351BC" w:rsidRDefault="00D351BC" w:rsidP="004B2C30">
            <w:pPr>
              <w:spacing w:after="0" w:line="240" w:lineRule="auto"/>
              <w:rPr>
                <w:rFonts w:ascii="Arial" w:eastAsia="Times New Roman" w:hAnsi="Arial"/>
                <w:i/>
                <w:sz w:val="20"/>
                <w:szCs w:val="20"/>
                <w:lang w:eastAsia="nl-NL"/>
              </w:rPr>
            </w:pPr>
          </w:p>
          <w:p w14:paraId="02268518" w14:textId="77777777" w:rsidR="00D351BC" w:rsidRDefault="00D351BC" w:rsidP="004B2C30">
            <w:pPr>
              <w:spacing w:after="0" w:line="240" w:lineRule="auto"/>
              <w:rPr>
                <w:rFonts w:ascii="Arial" w:eastAsia="Times New Roman" w:hAnsi="Arial"/>
                <w:i/>
                <w:sz w:val="20"/>
                <w:szCs w:val="20"/>
                <w:lang w:eastAsia="nl-NL"/>
              </w:rPr>
            </w:pPr>
          </w:p>
          <w:p w14:paraId="02268519" w14:textId="77777777" w:rsidR="00D351BC" w:rsidRDefault="00D351BC" w:rsidP="004B2C30">
            <w:pPr>
              <w:spacing w:after="0" w:line="240" w:lineRule="auto"/>
              <w:rPr>
                <w:rFonts w:ascii="Arial" w:eastAsia="Times New Roman" w:hAnsi="Arial"/>
                <w:i/>
                <w:sz w:val="20"/>
                <w:szCs w:val="20"/>
                <w:lang w:eastAsia="nl-NL"/>
              </w:rPr>
            </w:pPr>
          </w:p>
          <w:p w14:paraId="0226851A" w14:textId="77777777" w:rsidR="00D351BC" w:rsidRDefault="00D351BC" w:rsidP="004B2C30">
            <w:pPr>
              <w:spacing w:after="0" w:line="240" w:lineRule="auto"/>
              <w:rPr>
                <w:rFonts w:ascii="Arial" w:eastAsia="Times New Roman" w:hAnsi="Arial"/>
                <w:i/>
                <w:sz w:val="20"/>
                <w:szCs w:val="20"/>
                <w:lang w:eastAsia="nl-NL"/>
              </w:rPr>
            </w:pPr>
          </w:p>
          <w:tbl>
            <w:tblPr>
              <w:tblStyle w:val="Tabelraster"/>
              <w:tblpPr w:leftFromText="141" w:rightFromText="141" w:vertAnchor="page" w:horzAnchor="margin" w:tblpY="3144"/>
              <w:tblOverlap w:val="never"/>
              <w:tblW w:w="0" w:type="auto"/>
              <w:tblLayout w:type="fixed"/>
              <w:tblLook w:val="04A0" w:firstRow="1" w:lastRow="0" w:firstColumn="1" w:lastColumn="0" w:noHBand="0" w:noVBand="1"/>
            </w:tblPr>
            <w:tblGrid>
              <w:gridCol w:w="5098"/>
            </w:tblGrid>
            <w:tr w:rsidR="00F603BB" w14:paraId="7008CEBA" w14:textId="77777777" w:rsidTr="00F603BB">
              <w:trPr>
                <w:trHeight w:val="4474"/>
              </w:trPr>
              <w:tc>
                <w:tcPr>
                  <w:tcW w:w="5098" w:type="dxa"/>
                </w:tcPr>
                <w:p w14:paraId="02CE0595" w14:textId="77777777" w:rsidR="00F603BB" w:rsidRPr="00F924A6" w:rsidRDefault="00F603BB" w:rsidP="00F603BB">
                  <w:pPr>
                    <w:rPr>
                      <w:sz w:val="20"/>
                      <w:szCs w:val="20"/>
                    </w:rPr>
                  </w:pPr>
                  <w:r w:rsidRPr="00F924A6">
                    <w:rPr>
                      <w:sz w:val="20"/>
                      <w:szCs w:val="20"/>
                    </w:rPr>
                    <w:t>Dr Pil</w:t>
                  </w:r>
                </w:p>
                <w:p w14:paraId="34B8DDED" w14:textId="77777777" w:rsidR="00F603BB" w:rsidRPr="00F924A6" w:rsidRDefault="00F603BB" w:rsidP="00F603BB">
                  <w:pPr>
                    <w:rPr>
                      <w:sz w:val="20"/>
                      <w:szCs w:val="20"/>
                    </w:rPr>
                  </w:pPr>
                  <w:r w:rsidRPr="00F924A6">
                    <w:rPr>
                      <w:sz w:val="20"/>
                      <w:szCs w:val="20"/>
                    </w:rPr>
                    <w:t xml:space="preserve">                           </w:t>
                  </w:r>
                  <w:r>
                    <w:rPr>
                      <w:sz w:val="20"/>
                      <w:szCs w:val="20"/>
                    </w:rPr>
                    <w:t xml:space="preserve">                                    </w:t>
                  </w:r>
                  <w:r w:rsidRPr="00F924A6">
                    <w:rPr>
                      <w:sz w:val="20"/>
                      <w:szCs w:val="20"/>
                    </w:rPr>
                    <w:t>Groningen, 9-4-2013</w:t>
                  </w:r>
                </w:p>
                <w:p w14:paraId="3326A92D" w14:textId="77777777" w:rsidR="00F603BB" w:rsidRDefault="00F603BB" w:rsidP="00F603BB">
                  <w:pPr>
                    <w:rPr>
                      <w:sz w:val="20"/>
                      <w:szCs w:val="20"/>
                    </w:rPr>
                  </w:pPr>
                </w:p>
                <w:p w14:paraId="6D34E000" w14:textId="77777777" w:rsidR="00F603BB" w:rsidRPr="00F924A6" w:rsidRDefault="00F603BB" w:rsidP="00F603BB">
                  <w:pPr>
                    <w:rPr>
                      <w:sz w:val="20"/>
                      <w:szCs w:val="20"/>
                    </w:rPr>
                  </w:pPr>
                  <w:r w:rsidRPr="00F924A6">
                    <w:rPr>
                      <w:sz w:val="20"/>
                      <w:szCs w:val="20"/>
                    </w:rPr>
                    <w:t>R/</w:t>
                  </w:r>
                </w:p>
                <w:p w14:paraId="20824E7C" w14:textId="77777777" w:rsidR="00F603BB" w:rsidRPr="00F924A6" w:rsidRDefault="00F603BB" w:rsidP="00F603BB">
                  <w:pPr>
                    <w:rPr>
                      <w:sz w:val="20"/>
                      <w:szCs w:val="20"/>
                    </w:rPr>
                  </w:pPr>
                  <w:r w:rsidRPr="00F924A6">
                    <w:rPr>
                      <w:sz w:val="20"/>
                      <w:szCs w:val="20"/>
                    </w:rPr>
                    <w:t>Medicatiecassette 1 mg/ml morfine</w:t>
                  </w:r>
                </w:p>
                <w:p w14:paraId="4209AB43" w14:textId="77777777" w:rsidR="00F603BB" w:rsidRPr="00F924A6" w:rsidRDefault="00F603BB" w:rsidP="00F603BB">
                  <w:pPr>
                    <w:rPr>
                      <w:sz w:val="20"/>
                      <w:szCs w:val="20"/>
                    </w:rPr>
                  </w:pPr>
                  <w:r w:rsidRPr="00F924A6">
                    <w:rPr>
                      <w:sz w:val="20"/>
                      <w:szCs w:val="20"/>
                    </w:rPr>
                    <w:t>100 ml</w:t>
                  </w:r>
                </w:p>
                <w:p w14:paraId="07FBF65F" w14:textId="77777777" w:rsidR="00F603BB" w:rsidRDefault="00F603BB" w:rsidP="00F603BB">
                  <w:pPr>
                    <w:rPr>
                      <w:sz w:val="20"/>
                      <w:szCs w:val="20"/>
                    </w:rPr>
                  </w:pPr>
                  <w:r>
                    <w:rPr>
                      <w:sz w:val="20"/>
                      <w:szCs w:val="20"/>
                    </w:rPr>
                    <w:t>S.</w:t>
                  </w:r>
                  <w:r w:rsidRPr="00F924A6">
                    <w:rPr>
                      <w:sz w:val="20"/>
                      <w:szCs w:val="20"/>
                    </w:rPr>
                    <w:t>Inloopsnelheid 1 ml/uur</w:t>
                  </w:r>
                </w:p>
                <w:p w14:paraId="6827437F" w14:textId="77777777" w:rsidR="00F603BB" w:rsidRDefault="00F603BB" w:rsidP="00F603BB">
                  <w:pPr>
                    <w:rPr>
                      <w:sz w:val="20"/>
                      <w:szCs w:val="20"/>
                    </w:rPr>
                  </w:pPr>
                </w:p>
                <w:p w14:paraId="455546B0" w14:textId="77777777" w:rsidR="00F603BB" w:rsidRDefault="00F603BB" w:rsidP="00F603BB">
                  <w:pPr>
                    <w:rPr>
                      <w:sz w:val="20"/>
                      <w:szCs w:val="20"/>
                    </w:rPr>
                  </w:pPr>
                </w:p>
                <w:p w14:paraId="7385A8D3" w14:textId="77777777" w:rsidR="00F603BB" w:rsidRDefault="00F603BB" w:rsidP="00F603BB">
                  <w:pPr>
                    <w:rPr>
                      <w:sz w:val="20"/>
                      <w:szCs w:val="20"/>
                    </w:rPr>
                  </w:pPr>
                </w:p>
                <w:p w14:paraId="69AA8D27" w14:textId="77777777" w:rsidR="00F603BB" w:rsidRDefault="00F603BB" w:rsidP="00F603BB">
                  <w:pPr>
                    <w:rPr>
                      <w:sz w:val="20"/>
                      <w:szCs w:val="20"/>
                    </w:rPr>
                  </w:pPr>
                </w:p>
                <w:p w14:paraId="4EF5FD97" w14:textId="77777777" w:rsidR="00F603BB" w:rsidRPr="00F924A6" w:rsidRDefault="00F603BB" w:rsidP="00F603BB">
                  <w:pPr>
                    <w:rPr>
                      <w:sz w:val="20"/>
                      <w:szCs w:val="20"/>
                    </w:rPr>
                  </w:pPr>
                </w:p>
                <w:p w14:paraId="4E0E5D53" w14:textId="77777777" w:rsidR="00F603BB" w:rsidRDefault="00F603BB" w:rsidP="00F603BB"/>
                <w:p w14:paraId="181F2055" w14:textId="77777777" w:rsidR="00F603BB" w:rsidRDefault="00F603BB" w:rsidP="00F603BB">
                  <w:r>
                    <w:t xml:space="preserve">                                             Mw Gaastra</w:t>
                  </w:r>
                </w:p>
                <w:p w14:paraId="7D2814EC" w14:textId="77777777" w:rsidR="00F603BB" w:rsidRDefault="00F603BB" w:rsidP="00F603BB">
                  <w:r>
                    <w:t xml:space="preserve">                                             Fazantenlaan 1</w:t>
                  </w:r>
                </w:p>
                <w:p w14:paraId="05B79CD8" w14:textId="77777777" w:rsidR="00F603BB" w:rsidRDefault="00F603BB" w:rsidP="00F603BB">
                  <w:pPr>
                    <w:rPr>
                      <w:rFonts w:ascii="Arial" w:eastAsia="Times New Roman" w:hAnsi="Arial"/>
                      <w:i/>
                      <w:sz w:val="20"/>
                      <w:szCs w:val="20"/>
                      <w:lang w:eastAsia="nl-NL"/>
                    </w:rPr>
                  </w:pPr>
                </w:p>
              </w:tc>
            </w:tr>
          </w:tbl>
          <w:p w14:paraId="0226851B" w14:textId="77777777" w:rsidR="00D351BC" w:rsidRDefault="00D351BC" w:rsidP="004B2C30">
            <w:pPr>
              <w:spacing w:after="0" w:line="240" w:lineRule="auto"/>
              <w:rPr>
                <w:rFonts w:ascii="Arial" w:eastAsia="Times New Roman" w:hAnsi="Arial"/>
                <w:i/>
                <w:sz w:val="20"/>
                <w:szCs w:val="20"/>
                <w:lang w:eastAsia="nl-NL"/>
              </w:rPr>
            </w:pPr>
          </w:p>
          <w:p w14:paraId="0226851C" w14:textId="77777777" w:rsidR="00D351BC" w:rsidRDefault="00D351BC" w:rsidP="004B2C30">
            <w:pPr>
              <w:spacing w:after="0" w:line="240" w:lineRule="auto"/>
              <w:rPr>
                <w:rFonts w:ascii="Arial" w:eastAsia="Times New Roman" w:hAnsi="Arial"/>
                <w:i/>
                <w:sz w:val="20"/>
                <w:szCs w:val="20"/>
                <w:lang w:eastAsia="nl-NL"/>
              </w:rPr>
            </w:pPr>
          </w:p>
          <w:p w14:paraId="0226851D" w14:textId="77777777" w:rsidR="00D351BC" w:rsidRDefault="00D351BC" w:rsidP="004B2C30">
            <w:pPr>
              <w:spacing w:after="0" w:line="240" w:lineRule="auto"/>
              <w:rPr>
                <w:rFonts w:ascii="Arial" w:eastAsia="Times New Roman" w:hAnsi="Arial"/>
                <w:b/>
                <w:sz w:val="32"/>
                <w:szCs w:val="32"/>
                <w:lang w:eastAsia="nl-NL"/>
              </w:rPr>
            </w:pPr>
          </w:p>
          <w:p w14:paraId="0226851E" w14:textId="77777777" w:rsidR="00D351BC" w:rsidRDefault="00D351BC" w:rsidP="004B2C30">
            <w:pPr>
              <w:spacing w:after="0" w:line="240" w:lineRule="auto"/>
              <w:rPr>
                <w:rFonts w:ascii="Arial" w:eastAsia="Times New Roman" w:hAnsi="Arial"/>
                <w:b/>
                <w:sz w:val="32"/>
                <w:szCs w:val="32"/>
                <w:lang w:eastAsia="nl-NL"/>
              </w:rPr>
            </w:pPr>
          </w:p>
          <w:p w14:paraId="0226851F" w14:textId="77777777" w:rsidR="00D351BC" w:rsidRDefault="00D351BC" w:rsidP="004B2C30">
            <w:pPr>
              <w:spacing w:after="0" w:line="240" w:lineRule="auto"/>
              <w:rPr>
                <w:rFonts w:ascii="Arial" w:eastAsia="Times New Roman" w:hAnsi="Arial"/>
                <w:b/>
                <w:sz w:val="32"/>
                <w:szCs w:val="32"/>
                <w:lang w:eastAsia="nl-NL"/>
              </w:rPr>
            </w:pPr>
          </w:p>
          <w:p w14:paraId="02268520" w14:textId="77777777" w:rsidR="00D351BC" w:rsidRDefault="00D351BC" w:rsidP="004B2C30">
            <w:pPr>
              <w:spacing w:after="0" w:line="240" w:lineRule="auto"/>
              <w:rPr>
                <w:rFonts w:ascii="Arial" w:eastAsia="Times New Roman" w:hAnsi="Arial"/>
                <w:b/>
                <w:sz w:val="32"/>
                <w:szCs w:val="32"/>
                <w:lang w:eastAsia="nl-NL"/>
              </w:rPr>
            </w:pPr>
          </w:p>
          <w:p w14:paraId="02268521" w14:textId="77777777" w:rsidR="00D351BC" w:rsidRDefault="00D351BC" w:rsidP="004B2C30">
            <w:pPr>
              <w:spacing w:after="0" w:line="240" w:lineRule="auto"/>
              <w:rPr>
                <w:rFonts w:ascii="Arial" w:eastAsia="Times New Roman" w:hAnsi="Arial"/>
                <w:b/>
                <w:sz w:val="32"/>
                <w:szCs w:val="32"/>
                <w:lang w:eastAsia="nl-NL"/>
              </w:rPr>
            </w:pPr>
          </w:p>
          <w:p w14:paraId="02268522" w14:textId="77777777" w:rsidR="00D351BC" w:rsidRDefault="00D351BC" w:rsidP="004B2C30">
            <w:pPr>
              <w:spacing w:after="0" w:line="240" w:lineRule="auto"/>
              <w:rPr>
                <w:rFonts w:ascii="Arial" w:eastAsia="Times New Roman" w:hAnsi="Arial"/>
                <w:b/>
                <w:sz w:val="32"/>
                <w:szCs w:val="32"/>
                <w:lang w:eastAsia="nl-NL"/>
              </w:rPr>
            </w:pPr>
          </w:p>
          <w:p w14:paraId="02268523" w14:textId="77777777" w:rsidR="00D351BC" w:rsidRDefault="00D351BC" w:rsidP="004B2C30">
            <w:pPr>
              <w:spacing w:after="0" w:line="240" w:lineRule="auto"/>
              <w:rPr>
                <w:rFonts w:ascii="Arial" w:eastAsia="Times New Roman" w:hAnsi="Arial"/>
                <w:b/>
                <w:sz w:val="32"/>
                <w:szCs w:val="32"/>
                <w:lang w:eastAsia="nl-NL"/>
              </w:rPr>
            </w:pPr>
          </w:p>
          <w:p w14:paraId="02268524" w14:textId="77777777" w:rsidR="00D351BC" w:rsidRDefault="00D351BC" w:rsidP="004B2C30">
            <w:pPr>
              <w:spacing w:after="0" w:line="240" w:lineRule="auto"/>
              <w:rPr>
                <w:rFonts w:ascii="Arial" w:eastAsia="Times New Roman" w:hAnsi="Arial"/>
                <w:b/>
                <w:sz w:val="32"/>
                <w:szCs w:val="32"/>
                <w:lang w:eastAsia="nl-NL"/>
              </w:rPr>
            </w:pPr>
          </w:p>
          <w:p w14:paraId="02268525" w14:textId="77777777" w:rsidR="00D351BC" w:rsidRDefault="00D351BC" w:rsidP="004B2C30">
            <w:pPr>
              <w:spacing w:after="0" w:line="240" w:lineRule="auto"/>
              <w:rPr>
                <w:rFonts w:ascii="Arial" w:eastAsia="Times New Roman" w:hAnsi="Arial"/>
                <w:b/>
                <w:sz w:val="32"/>
                <w:szCs w:val="32"/>
                <w:lang w:eastAsia="nl-NL"/>
              </w:rPr>
            </w:pPr>
          </w:p>
          <w:p w14:paraId="02268526" w14:textId="77777777" w:rsidR="00D351BC" w:rsidRDefault="00D351BC" w:rsidP="004B2C30">
            <w:pPr>
              <w:spacing w:after="0" w:line="240" w:lineRule="auto"/>
              <w:rPr>
                <w:rFonts w:ascii="Arial" w:eastAsia="Times New Roman" w:hAnsi="Arial"/>
                <w:b/>
                <w:sz w:val="32"/>
                <w:szCs w:val="32"/>
                <w:lang w:eastAsia="nl-NL"/>
              </w:rPr>
            </w:pPr>
          </w:p>
          <w:p w14:paraId="02268527" w14:textId="77777777" w:rsidR="00D351BC" w:rsidRDefault="00D351BC" w:rsidP="004B2C30">
            <w:pPr>
              <w:spacing w:after="0" w:line="240" w:lineRule="auto"/>
              <w:rPr>
                <w:rFonts w:ascii="Arial" w:eastAsia="Times New Roman" w:hAnsi="Arial"/>
                <w:b/>
                <w:sz w:val="32"/>
                <w:szCs w:val="32"/>
                <w:lang w:eastAsia="nl-NL"/>
              </w:rPr>
            </w:pPr>
          </w:p>
          <w:p w14:paraId="02268528" w14:textId="77777777" w:rsidR="00D351BC" w:rsidRDefault="00D351BC" w:rsidP="004B2C30">
            <w:pPr>
              <w:spacing w:after="0" w:line="240" w:lineRule="auto"/>
              <w:rPr>
                <w:rFonts w:ascii="Arial" w:eastAsia="Times New Roman" w:hAnsi="Arial"/>
                <w:b/>
                <w:sz w:val="32"/>
                <w:szCs w:val="32"/>
                <w:lang w:eastAsia="nl-NL"/>
              </w:rPr>
            </w:pPr>
          </w:p>
          <w:p w14:paraId="02268529" w14:textId="77777777" w:rsidR="00D351BC" w:rsidRDefault="00D351BC" w:rsidP="004B2C30">
            <w:pPr>
              <w:spacing w:after="0" w:line="240" w:lineRule="auto"/>
              <w:rPr>
                <w:rFonts w:ascii="Arial" w:eastAsia="Times New Roman" w:hAnsi="Arial"/>
                <w:b/>
                <w:sz w:val="32"/>
                <w:szCs w:val="32"/>
                <w:lang w:eastAsia="nl-NL"/>
              </w:rPr>
            </w:pPr>
          </w:p>
          <w:p w14:paraId="0226852A" w14:textId="77777777" w:rsidR="00D351BC" w:rsidRDefault="00D351BC" w:rsidP="004B2C30">
            <w:pPr>
              <w:spacing w:after="0" w:line="240" w:lineRule="auto"/>
              <w:rPr>
                <w:rFonts w:ascii="Arial" w:eastAsia="Times New Roman" w:hAnsi="Arial"/>
                <w:b/>
                <w:sz w:val="32"/>
                <w:szCs w:val="32"/>
                <w:lang w:eastAsia="nl-NL"/>
              </w:rPr>
            </w:pPr>
          </w:p>
          <w:p w14:paraId="0226852B" w14:textId="1C24E20A" w:rsidR="00D351BC" w:rsidRPr="00F603BB" w:rsidRDefault="00D351BC" w:rsidP="00F603BB">
            <w:pPr>
              <w:pStyle w:val="Lijstalinea"/>
              <w:spacing w:after="0" w:line="240" w:lineRule="auto"/>
              <w:ind w:left="360"/>
              <w:rPr>
                <w:rFonts w:ascii="Arial" w:eastAsia="Times New Roman" w:hAnsi="Arial"/>
                <w:sz w:val="32"/>
                <w:szCs w:val="32"/>
                <w:lang w:eastAsia="nl-NL"/>
              </w:rPr>
            </w:pPr>
            <w:r w:rsidRPr="00F603BB">
              <w:rPr>
                <w:rFonts w:ascii="Arial" w:eastAsia="Times New Roman" w:hAnsi="Arial"/>
                <w:b/>
                <w:sz w:val="32"/>
                <w:szCs w:val="32"/>
                <w:lang w:eastAsia="nl-NL"/>
              </w:rPr>
              <w:t>Medicatiecassette</w:t>
            </w:r>
          </w:p>
          <w:p w14:paraId="0226852C" w14:textId="77777777" w:rsidR="00D351BC" w:rsidRDefault="00D351BC" w:rsidP="00D351BC">
            <w:pPr>
              <w:pStyle w:val="Lijstalinea"/>
              <w:numPr>
                <w:ilvl w:val="0"/>
                <w:numId w:val="3"/>
              </w:numPr>
              <w:spacing w:after="0" w:line="240" w:lineRule="auto"/>
              <w:rPr>
                <w:rFonts w:ascii="Arial" w:eastAsia="Times New Roman" w:hAnsi="Arial"/>
                <w:sz w:val="20"/>
                <w:szCs w:val="20"/>
                <w:lang w:eastAsia="nl-NL"/>
              </w:rPr>
            </w:pPr>
            <w:r>
              <w:rPr>
                <w:rFonts w:ascii="Arial" w:eastAsia="Times New Roman" w:hAnsi="Arial"/>
                <w:sz w:val="20"/>
                <w:szCs w:val="20"/>
                <w:lang w:eastAsia="nl-NL"/>
              </w:rPr>
              <w:t>Aan welke eisen moet een opiumwetrecept voldoen?</w:t>
            </w:r>
          </w:p>
          <w:p w14:paraId="0226852D" w14:textId="77777777" w:rsidR="00D351BC" w:rsidRDefault="008B18A4" w:rsidP="00D351BC">
            <w:pPr>
              <w:pStyle w:val="Lijstalinea"/>
              <w:numPr>
                <w:ilvl w:val="0"/>
                <w:numId w:val="3"/>
              </w:numPr>
              <w:spacing w:after="0" w:line="240" w:lineRule="auto"/>
              <w:rPr>
                <w:rFonts w:ascii="Arial" w:eastAsia="Times New Roman" w:hAnsi="Arial"/>
                <w:sz w:val="20"/>
                <w:szCs w:val="20"/>
                <w:lang w:eastAsia="nl-NL"/>
              </w:rPr>
            </w:pPr>
            <w:r>
              <w:rPr>
                <w:rFonts w:ascii="Arial" w:eastAsia="Times New Roman" w:hAnsi="Arial"/>
                <w:sz w:val="20"/>
                <w:szCs w:val="20"/>
                <w:lang w:eastAsia="nl-NL"/>
              </w:rPr>
              <w:t>Voldoet het recept hierboven</w:t>
            </w:r>
            <w:r w:rsidR="00D351BC">
              <w:rPr>
                <w:rFonts w:ascii="Arial" w:eastAsia="Times New Roman" w:hAnsi="Arial"/>
                <w:sz w:val="20"/>
                <w:szCs w:val="20"/>
                <w:lang w:eastAsia="nl-NL"/>
              </w:rPr>
              <w:t>? Zo niet, waarom niet?</w:t>
            </w:r>
          </w:p>
          <w:p w14:paraId="02268531" w14:textId="3A70EFC2" w:rsidR="00D351BC" w:rsidRDefault="00F603BB" w:rsidP="004B2C30">
            <w:pPr>
              <w:pStyle w:val="Lijstalinea"/>
              <w:numPr>
                <w:ilvl w:val="0"/>
                <w:numId w:val="3"/>
              </w:numPr>
              <w:spacing w:after="0" w:line="240" w:lineRule="auto"/>
              <w:rPr>
                <w:rFonts w:ascii="Arial" w:eastAsia="Times New Roman" w:hAnsi="Arial"/>
                <w:sz w:val="20"/>
                <w:szCs w:val="20"/>
                <w:lang w:eastAsia="nl-NL"/>
              </w:rPr>
            </w:pPr>
            <w:r>
              <w:rPr>
                <w:rFonts w:ascii="Arial" w:eastAsia="Times New Roman" w:hAnsi="Arial"/>
                <w:sz w:val="20"/>
                <w:szCs w:val="20"/>
                <w:lang w:eastAsia="nl-NL"/>
              </w:rPr>
              <w:t>Hoeveel morfine krijgt mw Gaastra per dag. Doe een doseringscontrole</w:t>
            </w:r>
          </w:p>
          <w:p w14:paraId="02268532" w14:textId="77777777" w:rsidR="00D351BC" w:rsidRPr="00B65832" w:rsidRDefault="00D351BC" w:rsidP="004B2C30">
            <w:pPr>
              <w:spacing w:after="0" w:line="240" w:lineRule="auto"/>
              <w:rPr>
                <w:rFonts w:ascii="Arial" w:eastAsia="Times New Roman" w:hAnsi="Arial"/>
                <w:b/>
                <w:sz w:val="32"/>
                <w:szCs w:val="32"/>
                <w:lang w:eastAsia="nl-NL"/>
              </w:rPr>
            </w:pPr>
          </w:p>
        </w:tc>
      </w:tr>
    </w:tbl>
    <w:p w14:paraId="02268534" w14:textId="77777777" w:rsidR="00D351BC" w:rsidRPr="00B65832" w:rsidRDefault="00D351BC" w:rsidP="00D351BC">
      <w:pPr>
        <w:rPr>
          <w:sz w:val="40"/>
          <w:szCs w:val="40"/>
        </w:rPr>
      </w:pPr>
    </w:p>
    <w:p w14:paraId="02268535" w14:textId="77777777" w:rsidR="00D12D02" w:rsidRDefault="00D12D02"/>
    <w:sectPr w:rsidR="00D12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1453"/>
    <w:multiLevelType w:val="hybridMultilevel"/>
    <w:tmpl w:val="51140434"/>
    <w:lvl w:ilvl="0" w:tplc="A8EAB340">
      <w:start w:val="1"/>
      <w:numFmt w:val="lowerLetter"/>
      <w:lvlText w:val="%1."/>
      <w:lvlJc w:val="left"/>
      <w:pPr>
        <w:ind w:left="720" w:hanging="360"/>
      </w:pPr>
      <w:rPr>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582C22"/>
    <w:multiLevelType w:val="hybridMultilevel"/>
    <w:tmpl w:val="7E4A7C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8234CD"/>
    <w:multiLevelType w:val="hybridMultilevel"/>
    <w:tmpl w:val="BA3C3CCE"/>
    <w:lvl w:ilvl="0" w:tplc="5C745692">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4906FF"/>
    <w:multiLevelType w:val="hybridMultilevel"/>
    <w:tmpl w:val="0F4AF650"/>
    <w:lvl w:ilvl="0" w:tplc="072A59FC">
      <w:start w:val="1"/>
      <w:numFmt w:val="decimal"/>
      <w:lvlText w:val="%1."/>
      <w:lvlJc w:val="left"/>
      <w:pPr>
        <w:tabs>
          <w:tab w:val="num" w:pos="720"/>
        </w:tabs>
        <w:ind w:left="720" w:hanging="360"/>
      </w:pPr>
    </w:lvl>
    <w:lvl w:ilvl="1" w:tplc="A972169C">
      <w:start w:val="1"/>
      <w:numFmt w:val="lowerLetter"/>
      <w:lvlText w:val="%2)"/>
      <w:lvlJc w:val="left"/>
      <w:pPr>
        <w:tabs>
          <w:tab w:val="num" w:pos="1440"/>
        </w:tabs>
        <w:ind w:left="1440" w:hanging="360"/>
      </w:pPr>
    </w:lvl>
    <w:lvl w:ilvl="2" w:tplc="C8724B40" w:tentative="1">
      <w:start w:val="1"/>
      <w:numFmt w:val="decimal"/>
      <w:lvlText w:val="%3."/>
      <w:lvlJc w:val="left"/>
      <w:pPr>
        <w:tabs>
          <w:tab w:val="num" w:pos="2160"/>
        </w:tabs>
        <w:ind w:left="2160" w:hanging="360"/>
      </w:pPr>
    </w:lvl>
    <w:lvl w:ilvl="3" w:tplc="351A8456" w:tentative="1">
      <w:start w:val="1"/>
      <w:numFmt w:val="decimal"/>
      <w:lvlText w:val="%4."/>
      <w:lvlJc w:val="left"/>
      <w:pPr>
        <w:tabs>
          <w:tab w:val="num" w:pos="2880"/>
        </w:tabs>
        <w:ind w:left="2880" w:hanging="360"/>
      </w:pPr>
    </w:lvl>
    <w:lvl w:ilvl="4" w:tplc="7128AAFC" w:tentative="1">
      <w:start w:val="1"/>
      <w:numFmt w:val="decimal"/>
      <w:lvlText w:val="%5."/>
      <w:lvlJc w:val="left"/>
      <w:pPr>
        <w:tabs>
          <w:tab w:val="num" w:pos="3600"/>
        </w:tabs>
        <w:ind w:left="3600" w:hanging="360"/>
      </w:pPr>
    </w:lvl>
    <w:lvl w:ilvl="5" w:tplc="0C547568" w:tentative="1">
      <w:start w:val="1"/>
      <w:numFmt w:val="decimal"/>
      <w:lvlText w:val="%6."/>
      <w:lvlJc w:val="left"/>
      <w:pPr>
        <w:tabs>
          <w:tab w:val="num" w:pos="4320"/>
        </w:tabs>
        <w:ind w:left="4320" w:hanging="360"/>
      </w:pPr>
    </w:lvl>
    <w:lvl w:ilvl="6" w:tplc="B8CC09DE" w:tentative="1">
      <w:start w:val="1"/>
      <w:numFmt w:val="decimal"/>
      <w:lvlText w:val="%7."/>
      <w:lvlJc w:val="left"/>
      <w:pPr>
        <w:tabs>
          <w:tab w:val="num" w:pos="5040"/>
        </w:tabs>
        <w:ind w:left="5040" w:hanging="360"/>
      </w:pPr>
    </w:lvl>
    <w:lvl w:ilvl="7" w:tplc="F48093E0" w:tentative="1">
      <w:start w:val="1"/>
      <w:numFmt w:val="decimal"/>
      <w:lvlText w:val="%8."/>
      <w:lvlJc w:val="left"/>
      <w:pPr>
        <w:tabs>
          <w:tab w:val="num" w:pos="5760"/>
        </w:tabs>
        <w:ind w:left="5760" w:hanging="360"/>
      </w:pPr>
    </w:lvl>
    <w:lvl w:ilvl="8" w:tplc="76286D52" w:tentative="1">
      <w:start w:val="1"/>
      <w:numFmt w:val="decimal"/>
      <w:lvlText w:val="%9."/>
      <w:lvlJc w:val="left"/>
      <w:pPr>
        <w:tabs>
          <w:tab w:val="num" w:pos="6480"/>
        </w:tabs>
        <w:ind w:left="6480" w:hanging="360"/>
      </w:pPr>
    </w:lvl>
  </w:abstractNum>
  <w:abstractNum w:abstractNumId="4" w15:restartNumberingAfterBreak="0">
    <w:nsid w:val="72533397"/>
    <w:multiLevelType w:val="hybridMultilevel"/>
    <w:tmpl w:val="E35E40D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7CF212BD"/>
    <w:multiLevelType w:val="hybridMultilevel"/>
    <w:tmpl w:val="85A2190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BC"/>
    <w:rsid w:val="000E7F07"/>
    <w:rsid w:val="004B2C30"/>
    <w:rsid w:val="008B18A4"/>
    <w:rsid w:val="00A8481E"/>
    <w:rsid w:val="00D01C05"/>
    <w:rsid w:val="00D12D02"/>
    <w:rsid w:val="00D351BC"/>
    <w:rsid w:val="00E04A84"/>
    <w:rsid w:val="00EA16A2"/>
    <w:rsid w:val="00F60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84DA"/>
  <w15:docId w15:val="{BAE8AE95-C8BA-4618-A182-4D858386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D351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51BC"/>
    <w:pPr>
      <w:ind w:left="720"/>
      <w:contextualSpacing/>
    </w:pPr>
  </w:style>
  <w:style w:type="paragraph" w:styleId="Titel">
    <w:name w:val="Title"/>
    <w:basedOn w:val="Standaard"/>
    <w:next w:val="Standaard"/>
    <w:link w:val="TitelChar"/>
    <w:uiPriority w:val="10"/>
    <w:qFormat/>
    <w:rsid w:val="00D351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351BC"/>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D35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04A8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4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8009">
      <w:bodyDiv w:val="1"/>
      <w:marLeft w:val="0"/>
      <w:marRight w:val="0"/>
      <w:marTop w:val="0"/>
      <w:marBottom w:val="0"/>
      <w:divBdr>
        <w:top w:val="none" w:sz="0" w:space="0" w:color="auto"/>
        <w:left w:val="none" w:sz="0" w:space="0" w:color="auto"/>
        <w:bottom w:val="none" w:sz="0" w:space="0" w:color="auto"/>
        <w:right w:val="none" w:sz="0" w:space="0" w:color="auto"/>
      </w:divBdr>
      <w:divsChild>
        <w:div w:id="711154494">
          <w:marLeft w:val="720"/>
          <w:marRight w:val="0"/>
          <w:marTop w:val="200"/>
          <w:marBottom w:val="0"/>
          <w:divBdr>
            <w:top w:val="none" w:sz="0" w:space="0" w:color="auto"/>
            <w:left w:val="none" w:sz="0" w:space="0" w:color="auto"/>
            <w:bottom w:val="none" w:sz="0" w:space="0" w:color="auto"/>
            <w:right w:val="none" w:sz="0" w:space="0" w:color="auto"/>
          </w:divBdr>
        </w:div>
        <w:div w:id="1230925198">
          <w:marLeft w:val="720"/>
          <w:marRight w:val="0"/>
          <w:marTop w:val="200"/>
          <w:marBottom w:val="0"/>
          <w:divBdr>
            <w:top w:val="none" w:sz="0" w:space="0" w:color="auto"/>
            <w:left w:val="none" w:sz="0" w:space="0" w:color="auto"/>
            <w:bottom w:val="none" w:sz="0" w:space="0" w:color="auto"/>
            <w:right w:val="none" w:sz="0" w:space="0" w:color="auto"/>
          </w:divBdr>
        </w:div>
        <w:div w:id="997615114">
          <w:marLeft w:val="720"/>
          <w:marRight w:val="0"/>
          <w:marTop w:val="200"/>
          <w:marBottom w:val="0"/>
          <w:divBdr>
            <w:top w:val="none" w:sz="0" w:space="0" w:color="auto"/>
            <w:left w:val="none" w:sz="0" w:space="0" w:color="auto"/>
            <w:bottom w:val="none" w:sz="0" w:space="0" w:color="auto"/>
            <w:right w:val="none" w:sz="0" w:space="0" w:color="auto"/>
          </w:divBdr>
        </w:div>
        <w:div w:id="1894777203">
          <w:marLeft w:val="720"/>
          <w:marRight w:val="0"/>
          <w:marTop w:val="200"/>
          <w:marBottom w:val="0"/>
          <w:divBdr>
            <w:top w:val="none" w:sz="0" w:space="0" w:color="auto"/>
            <w:left w:val="none" w:sz="0" w:space="0" w:color="auto"/>
            <w:bottom w:val="none" w:sz="0" w:space="0" w:color="auto"/>
            <w:right w:val="none" w:sz="0" w:space="0" w:color="auto"/>
          </w:divBdr>
        </w:div>
        <w:div w:id="681207751">
          <w:marLeft w:val="1440"/>
          <w:marRight w:val="0"/>
          <w:marTop w:val="100"/>
          <w:marBottom w:val="0"/>
          <w:divBdr>
            <w:top w:val="none" w:sz="0" w:space="0" w:color="auto"/>
            <w:left w:val="none" w:sz="0" w:space="0" w:color="auto"/>
            <w:bottom w:val="none" w:sz="0" w:space="0" w:color="auto"/>
            <w:right w:val="none" w:sz="0" w:space="0" w:color="auto"/>
          </w:divBdr>
        </w:div>
        <w:div w:id="1201740951">
          <w:marLeft w:val="1440"/>
          <w:marRight w:val="0"/>
          <w:marTop w:val="100"/>
          <w:marBottom w:val="0"/>
          <w:divBdr>
            <w:top w:val="none" w:sz="0" w:space="0" w:color="auto"/>
            <w:left w:val="none" w:sz="0" w:space="0" w:color="auto"/>
            <w:bottom w:val="none" w:sz="0" w:space="0" w:color="auto"/>
            <w:right w:val="none" w:sz="0" w:space="0" w:color="auto"/>
          </w:divBdr>
        </w:div>
        <w:div w:id="524252151">
          <w:marLeft w:val="720"/>
          <w:marRight w:val="0"/>
          <w:marTop w:val="200"/>
          <w:marBottom w:val="0"/>
          <w:divBdr>
            <w:top w:val="none" w:sz="0" w:space="0" w:color="auto"/>
            <w:left w:val="none" w:sz="0" w:space="0" w:color="auto"/>
            <w:bottom w:val="none" w:sz="0" w:space="0" w:color="auto"/>
            <w:right w:val="none" w:sz="0" w:space="0" w:color="auto"/>
          </w:divBdr>
        </w:div>
        <w:div w:id="1430999772">
          <w:marLeft w:val="720"/>
          <w:marRight w:val="0"/>
          <w:marTop w:val="200"/>
          <w:marBottom w:val="0"/>
          <w:divBdr>
            <w:top w:val="none" w:sz="0" w:space="0" w:color="auto"/>
            <w:left w:val="none" w:sz="0" w:space="0" w:color="auto"/>
            <w:bottom w:val="none" w:sz="0" w:space="0" w:color="auto"/>
            <w:right w:val="none" w:sz="0" w:space="0" w:color="auto"/>
          </w:divBdr>
        </w:div>
        <w:div w:id="12651271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3FBB69887B44E8013FD2ECACCFA79" ma:contentTypeVersion="5" ma:contentTypeDescription="Een nieuw document maken." ma:contentTypeScope="" ma:versionID="c5dffec005cd19346ed1b38e27d874c1">
  <xsd:schema xmlns:xsd="http://www.w3.org/2001/XMLSchema" xmlns:xs="http://www.w3.org/2001/XMLSchema" xmlns:p="http://schemas.microsoft.com/office/2006/metadata/properties" xmlns:ns2="06f2713d-9af9-4761-9453-5da2c7a8af77" xmlns:ns3="6f9cfc15-9b10-4cea-a82d-679a6651b6f9" targetNamespace="http://schemas.microsoft.com/office/2006/metadata/properties" ma:root="true" ma:fieldsID="87ef892b06464f6df161301297625aeb" ns2:_="" ns3:_="">
    <xsd:import namespace="06f2713d-9af9-4761-9453-5da2c7a8af77"/>
    <xsd:import namespace="6f9cfc15-9b10-4cea-a82d-679a6651b6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2713d-9af9-4761-9453-5da2c7a8af7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9cfc15-9b10-4cea-a82d-679a6651b6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5D47B-AD63-45CA-8DBB-FBBC14CA00C4}"/>
</file>

<file path=customXml/itemProps2.xml><?xml version="1.0" encoding="utf-8"?>
<ds:datastoreItem xmlns:ds="http://schemas.openxmlformats.org/officeDocument/2006/customXml" ds:itemID="{55B076BF-E37D-46F9-97E5-A0B3AA2B7E81}"/>
</file>

<file path=customXml/itemProps3.xml><?xml version="1.0" encoding="utf-8"?>
<ds:datastoreItem xmlns:ds="http://schemas.openxmlformats.org/officeDocument/2006/customXml" ds:itemID="{7B2646AA-6A59-4EC1-9934-6AB5153B35D7}"/>
</file>

<file path=docProps/app.xml><?xml version="1.0" encoding="utf-8"?>
<Properties xmlns="http://schemas.openxmlformats.org/officeDocument/2006/extended-properties" xmlns:vt="http://schemas.openxmlformats.org/officeDocument/2006/docPropsVTypes">
  <Template>Normal</Template>
  <TotalTime>77</TotalTime>
  <Pages>2</Pages>
  <Words>328</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Lich-Doedens,J.L.</dc:creator>
  <cp:lastModifiedBy>Janneke Lich-Doedens</cp:lastModifiedBy>
  <cp:revision>3</cp:revision>
  <cp:lastPrinted>2017-09-13T07:17:00Z</cp:lastPrinted>
  <dcterms:created xsi:type="dcterms:W3CDTF">2017-09-13T09:55:00Z</dcterms:created>
  <dcterms:modified xsi:type="dcterms:W3CDTF">2017-09-13T11:11:00Z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0x010100ABF3FBB69887B44E8013FD2ECACCFA79</vt:lpwstr>
  </property>
</Properties>
</file>